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F67D85" w14:textId="77777777" w:rsidR="00F4392F" w:rsidRPr="00F4392F" w:rsidRDefault="00F4392F" w:rsidP="00C95FCD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65CEF9A2" w14:textId="192EE212" w:rsidR="00F4392F" w:rsidRDefault="00F4392F" w:rsidP="00F4392F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F4392F">
        <w:rPr>
          <w:rFonts w:ascii="Times New Roman" w:hAnsi="Times New Roman" w:cs="Times New Roman"/>
          <w:color w:val="auto"/>
          <w:sz w:val="28"/>
          <w:szCs w:val="28"/>
        </w:rPr>
        <w:t>Письмо №127 от 08 февраля 2023 года</w:t>
      </w:r>
    </w:p>
    <w:p w14:paraId="36A394D9" w14:textId="77777777" w:rsidR="00F4392F" w:rsidRPr="00F4392F" w:rsidRDefault="00F4392F" w:rsidP="00F4392F"/>
    <w:p w14:paraId="4643C719" w14:textId="57C2A19A" w:rsidR="00F4392F" w:rsidRPr="00F4392F" w:rsidRDefault="00F4392F" w:rsidP="00F4392F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F4392F">
        <w:rPr>
          <w:rFonts w:ascii="Times New Roman" w:hAnsi="Times New Roman" w:cs="Times New Roman"/>
          <w:b/>
          <w:sz w:val="28"/>
          <w:szCs w:val="28"/>
        </w:rPr>
        <w:t>Инструкция по использованию портала ФГИС «Моя школа»</w:t>
      </w:r>
    </w:p>
    <w:bookmarkEnd w:id="0"/>
    <w:p w14:paraId="02BCAACF" w14:textId="77777777" w:rsidR="00F4392F" w:rsidRPr="00F4392F" w:rsidRDefault="00F4392F" w:rsidP="00F4392F">
      <w:pPr>
        <w:pStyle w:val="1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F4392F">
        <w:rPr>
          <w:rFonts w:ascii="Times New Roman" w:hAnsi="Times New Roman" w:cs="Times New Roman"/>
          <w:color w:val="auto"/>
          <w:sz w:val="28"/>
          <w:szCs w:val="28"/>
        </w:rPr>
        <w:t>Руководителям ОО</w:t>
      </w:r>
    </w:p>
    <w:p w14:paraId="3AE84873" w14:textId="6BB47D26" w:rsidR="00F4392F" w:rsidRPr="00F4392F" w:rsidRDefault="00F4392F" w:rsidP="00F4392F">
      <w:pPr>
        <w:pStyle w:val="1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4392F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Pr="00F4392F">
        <w:rPr>
          <w:rFonts w:ascii="Times New Roman" w:hAnsi="Times New Roman" w:cs="Times New Roman"/>
          <w:color w:val="auto"/>
          <w:sz w:val="28"/>
          <w:szCs w:val="28"/>
        </w:rPr>
        <w:t>соответствии с письмом</w:t>
      </w:r>
      <w:r w:rsidRPr="00F4392F">
        <w:rPr>
          <w:rFonts w:ascii="Times New Roman" w:hAnsi="Times New Roman" w:cs="Times New Roman"/>
          <w:color w:val="auto"/>
          <w:sz w:val="28"/>
          <w:szCs w:val="28"/>
        </w:rPr>
        <w:t xml:space="preserve"> Министерств</w:t>
      </w:r>
      <w:r w:rsidRPr="00F4392F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F4392F">
        <w:rPr>
          <w:rFonts w:ascii="Times New Roman" w:hAnsi="Times New Roman" w:cs="Times New Roman"/>
          <w:color w:val="auto"/>
          <w:sz w:val="28"/>
          <w:szCs w:val="28"/>
        </w:rPr>
        <w:t xml:space="preserve"> образования и науки Республики Дагестан №06-11</w:t>
      </w:r>
      <w:r w:rsidRPr="00F4392F">
        <w:rPr>
          <w:rFonts w:ascii="Times New Roman" w:hAnsi="Times New Roman" w:cs="Times New Roman"/>
          <w:color w:val="auto"/>
          <w:sz w:val="28"/>
          <w:szCs w:val="28"/>
        </w:rPr>
        <w:t>93</w:t>
      </w:r>
      <w:r w:rsidRPr="00F4392F">
        <w:rPr>
          <w:rFonts w:ascii="Times New Roman" w:hAnsi="Times New Roman" w:cs="Times New Roman"/>
          <w:color w:val="auto"/>
          <w:sz w:val="28"/>
          <w:szCs w:val="28"/>
        </w:rPr>
        <w:t>/0</w:t>
      </w:r>
      <w:r w:rsidRPr="00F4392F">
        <w:rPr>
          <w:rFonts w:ascii="Times New Roman" w:hAnsi="Times New Roman" w:cs="Times New Roman"/>
          <w:color w:val="auto"/>
          <w:sz w:val="28"/>
          <w:szCs w:val="28"/>
        </w:rPr>
        <w:t>6</w:t>
      </w:r>
      <w:r w:rsidRPr="00F4392F">
        <w:rPr>
          <w:rFonts w:ascii="Times New Roman" w:hAnsi="Times New Roman" w:cs="Times New Roman"/>
          <w:color w:val="auto"/>
          <w:sz w:val="28"/>
          <w:szCs w:val="28"/>
        </w:rPr>
        <w:t xml:space="preserve">-18/23 от 01.02.2023г. </w:t>
      </w:r>
      <w:r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F4392F">
        <w:rPr>
          <w:rFonts w:ascii="Times New Roman" w:hAnsi="Times New Roman" w:cs="Times New Roman"/>
          <w:color w:val="auto"/>
          <w:sz w:val="28"/>
          <w:szCs w:val="28"/>
        </w:rPr>
        <w:t xml:space="preserve"> целях достижения показателя цифровой зрелости «Доля обучающихся, родителей (законных представителей) и педагогических работников, которым обеспечен равный доступ на безвозмездной основе к верифицированному цифровому образовательному контенту, создающему для всех участников образовательных отношений, в том числе для лиц с ограниченными возможностями здоровья, равные образовательные возможности, нацеленному на реализацию образовательных программ, построение индивидуальных образовательных траекторий, а также на повышение профессиональной компетентности педагогических работников» отрасли «Образование» МКУ «Управление образования» направляе</w:t>
      </w:r>
      <w:r>
        <w:rPr>
          <w:rFonts w:ascii="Times New Roman" w:hAnsi="Times New Roman" w:cs="Times New Roman"/>
          <w:color w:val="auto"/>
          <w:sz w:val="28"/>
          <w:szCs w:val="28"/>
        </w:rPr>
        <w:t>т</w:t>
      </w:r>
      <w:r w:rsidRPr="00F4392F">
        <w:rPr>
          <w:rFonts w:ascii="Times New Roman" w:hAnsi="Times New Roman" w:cs="Times New Roman"/>
          <w:color w:val="auto"/>
          <w:sz w:val="28"/>
          <w:szCs w:val="28"/>
        </w:rPr>
        <w:t xml:space="preserve"> инструкцию по использованию верифицированного цифрового образовательного контента Академии Министерства просвещения Российской Федерации, опубликованного в Федеральной государственной информационной системе  «Моя Школа» https://myschool.edu.ru/. </w:t>
      </w:r>
    </w:p>
    <w:p w14:paraId="7C3028EF" w14:textId="77777777" w:rsidR="00F4392F" w:rsidRPr="00F4392F" w:rsidRDefault="00F4392F" w:rsidP="00F4392F">
      <w:pPr>
        <w:pStyle w:val="1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4392F">
        <w:rPr>
          <w:rFonts w:ascii="Times New Roman" w:hAnsi="Times New Roman" w:cs="Times New Roman"/>
          <w:color w:val="auto"/>
          <w:sz w:val="28"/>
          <w:szCs w:val="28"/>
        </w:rPr>
        <w:t xml:space="preserve">Обращаем ваше внимание, что доступ к контенту не требует дополнительной процедуры регистрации и авторизации пользователей. Просим довести данную информацию до педагогического и родительского сообществ.  </w:t>
      </w:r>
    </w:p>
    <w:p w14:paraId="202A6A42" w14:textId="61DD5FF0" w:rsidR="00F4392F" w:rsidRPr="00F4392F" w:rsidRDefault="00F4392F" w:rsidP="00F4392F">
      <w:pPr>
        <w:pStyle w:val="1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4392F">
        <w:rPr>
          <w:rFonts w:ascii="Times New Roman" w:hAnsi="Times New Roman" w:cs="Times New Roman"/>
          <w:color w:val="auto"/>
          <w:sz w:val="28"/>
          <w:szCs w:val="28"/>
        </w:rPr>
        <w:t xml:space="preserve"> Приложение: на 6 л. в 1 экз.  </w:t>
      </w:r>
    </w:p>
    <w:p w14:paraId="3B018682" w14:textId="77777777" w:rsidR="00F4392F" w:rsidRPr="00F4392F" w:rsidRDefault="00F4392F" w:rsidP="00F4392F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 w:rsidRPr="00F4392F">
        <w:rPr>
          <w:rFonts w:ascii="Times New Roman" w:hAnsi="Times New Roman" w:cs="Times New Roman"/>
          <w:color w:val="auto"/>
          <w:sz w:val="28"/>
          <w:szCs w:val="28"/>
        </w:rPr>
        <w:t xml:space="preserve">Начальник </w:t>
      </w:r>
    </w:p>
    <w:p w14:paraId="4491F0C8" w14:textId="77777777" w:rsidR="00F4392F" w:rsidRPr="00F4392F" w:rsidRDefault="00F4392F" w:rsidP="00F4392F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F4392F">
        <w:rPr>
          <w:rFonts w:ascii="Times New Roman" w:hAnsi="Times New Roman" w:cs="Times New Roman"/>
          <w:color w:val="auto"/>
          <w:sz w:val="28"/>
          <w:szCs w:val="28"/>
        </w:rPr>
        <w:t>МКУ «Управление образования</w:t>
      </w:r>
      <w:proofErr w:type="gramStart"/>
      <w:r w:rsidRPr="00F4392F">
        <w:rPr>
          <w:rFonts w:ascii="Times New Roman" w:hAnsi="Times New Roman" w:cs="Times New Roman"/>
          <w:color w:val="auto"/>
          <w:sz w:val="28"/>
          <w:szCs w:val="28"/>
        </w:rPr>
        <w:t xml:space="preserve">»:   </w:t>
      </w:r>
      <w:proofErr w:type="gramEnd"/>
      <w:r w:rsidRPr="00F4392F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</w:t>
      </w:r>
      <w:proofErr w:type="spellStart"/>
      <w:r w:rsidRPr="00F4392F">
        <w:rPr>
          <w:rFonts w:ascii="Times New Roman" w:hAnsi="Times New Roman" w:cs="Times New Roman"/>
          <w:color w:val="auto"/>
          <w:sz w:val="28"/>
          <w:szCs w:val="28"/>
        </w:rPr>
        <w:t>Х.Исаева</w:t>
      </w:r>
      <w:proofErr w:type="spellEnd"/>
    </w:p>
    <w:p w14:paraId="2DCF1468" w14:textId="77777777" w:rsidR="00F4392F" w:rsidRPr="00F4392F" w:rsidRDefault="00F4392F" w:rsidP="00F4392F">
      <w:pPr>
        <w:pStyle w:val="1"/>
        <w:jc w:val="center"/>
        <w:rPr>
          <w:rFonts w:ascii="Times New Roman" w:hAnsi="Times New Roman" w:cs="Times New Roman"/>
        </w:rPr>
      </w:pPr>
    </w:p>
    <w:p w14:paraId="7C4E94E5" w14:textId="74971D7E" w:rsidR="00F4392F" w:rsidRPr="00F4392F" w:rsidRDefault="00F4392F" w:rsidP="00F4392F">
      <w:pPr>
        <w:pStyle w:val="1"/>
        <w:spacing w:before="0"/>
        <w:rPr>
          <w:rFonts w:ascii="Times New Roman" w:hAnsi="Times New Roman" w:cs="Times New Roman"/>
          <w:i/>
          <w:sz w:val="24"/>
          <w:szCs w:val="24"/>
        </w:rPr>
      </w:pPr>
      <w:r w:rsidRPr="00F4392F">
        <w:rPr>
          <w:rFonts w:ascii="Times New Roman" w:hAnsi="Times New Roman" w:cs="Times New Roman"/>
        </w:rPr>
        <w:t xml:space="preserve">    </w:t>
      </w:r>
      <w:proofErr w:type="spellStart"/>
      <w:r w:rsidRPr="00F4392F">
        <w:rPr>
          <w:rFonts w:ascii="Times New Roman" w:hAnsi="Times New Roman" w:cs="Times New Roman"/>
          <w:i/>
          <w:sz w:val="24"/>
          <w:szCs w:val="24"/>
        </w:rPr>
        <w:t>Исп.Магомедова</w:t>
      </w:r>
      <w:proofErr w:type="spellEnd"/>
      <w:r w:rsidRPr="00F4392F">
        <w:rPr>
          <w:rFonts w:ascii="Times New Roman" w:hAnsi="Times New Roman" w:cs="Times New Roman"/>
          <w:i/>
          <w:sz w:val="24"/>
          <w:szCs w:val="24"/>
        </w:rPr>
        <w:t xml:space="preserve"> У.К.</w:t>
      </w:r>
    </w:p>
    <w:p w14:paraId="17DBA919" w14:textId="3C92072C" w:rsidR="00F4392F" w:rsidRDefault="00F4392F" w:rsidP="00F4392F">
      <w:pPr>
        <w:pStyle w:val="1"/>
        <w:spacing w:before="0"/>
        <w:rPr>
          <w:rFonts w:ascii="Times New Roman" w:hAnsi="Times New Roman" w:cs="Times New Roman"/>
          <w:i/>
          <w:sz w:val="24"/>
          <w:szCs w:val="24"/>
        </w:rPr>
      </w:pPr>
      <w:r w:rsidRPr="00F4392F">
        <w:rPr>
          <w:rFonts w:ascii="Times New Roman" w:hAnsi="Times New Roman" w:cs="Times New Roman"/>
          <w:i/>
          <w:sz w:val="24"/>
          <w:szCs w:val="24"/>
        </w:rPr>
        <w:t xml:space="preserve">    Тел: 8 903 482 57 46</w:t>
      </w:r>
    </w:p>
    <w:p w14:paraId="492A019E" w14:textId="6B8CF40C" w:rsidR="00F4392F" w:rsidRDefault="00F4392F" w:rsidP="00F4392F"/>
    <w:p w14:paraId="197B4E8C" w14:textId="2A8110C6" w:rsidR="00F4392F" w:rsidRDefault="00F4392F" w:rsidP="00F4392F"/>
    <w:p w14:paraId="346D5372" w14:textId="77777777" w:rsidR="00F4392F" w:rsidRPr="00F4392F" w:rsidRDefault="00F4392F" w:rsidP="00F4392F"/>
    <w:p w14:paraId="419B576F" w14:textId="2625EC01" w:rsidR="00F62C56" w:rsidRDefault="006D47FE" w:rsidP="00C95FCD">
      <w:pPr>
        <w:pStyle w:val="1"/>
        <w:jc w:val="center"/>
        <w:rPr>
          <w:rFonts w:ascii="Times New Roman" w:hAnsi="Times New Roman" w:cs="Times New Roman"/>
        </w:rPr>
      </w:pPr>
      <w:r w:rsidRPr="00C95FCD">
        <w:rPr>
          <w:rFonts w:ascii="Times New Roman" w:hAnsi="Times New Roman" w:cs="Times New Roman"/>
        </w:rPr>
        <w:lastRenderedPageBreak/>
        <w:t xml:space="preserve">Инструкция </w:t>
      </w:r>
      <w:r w:rsidR="00C95FCD">
        <w:rPr>
          <w:rFonts w:ascii="Times New Roman" w:hAnsi="Times New Roman" w:cs="Times New Roman"/>
        </w:rPr>
        <w:t>по использованию</w:t>
      </w:r>
      <w:r w:rsidRPr="00C95FCD">
        <w:rPr>
          <w:rFonts w:ascii="Times New Roman" w:hAnsi="Times New Roman" w:cs="Times New Roman"/>
        </w:rPr>
        <w:t xml:space="preserve"> контент</w:t>
      </w:r>
      <w:r w:rsidR="00C95FCD">
        <w:rPr>
          <w:rFonts w:ascii="Times New Roman" w:hAnsi="Times New Roman" w:cs="Times New Roman"/>
        </w:rPr>
        <w:t>а</w:t>
      </w:r>
      <w:r w:rsidRPr="00C95FCD">
        <w:rPr>
          <w:rFonts w:ascii="Times New Roman" w:hAnsi="Times New Roman" w:cs="Times New Roman"/>
        </w:rPr>
        <w:t xml:space="preserve"> Академии </w:t>
      </w:r>
      <w:r w:rsidR="00D53C1F" w:rsidRPr="00C95FCD">
        <w:rPr>
          <w:rFonts w:ascii="Times New Roman" w:hAnsi="Times New Roman" w:cs="Times New Roman"/>
        </w:rPr>
        <w:t>М</w:t>
      </w:r>
      <w:r w:rsidRPr="00C95FCD">
        <w:rPr>
          <w:rFonts w:ascii="Times New Roman" w:hAnsi="Times New Roman" w:cs="Times New Roman"/>
        </w:rPr>
        <w:t>инпросвещения</w:t>
      </w:r>
      <w:r w:rsidR="00C95FCD" w:rsidRPr="00C95FCD">
        <w:rPr>
          <w:rFonts w:ascii="Times New Roman" w:hAnsi="Times New Roman" w:cs="Times New Roman"/>
        </w:rPr>
        <w:t xml:space="preserve"> России</w:t>
      </w:r>
      <w:r w:rsidRPr="00C95FCD">
        <w:rPr>
          <w:rFonts w:ascii="Times New Roman" w:hAnsi="Times New Roman" w:cs="Times New Roman"/>
        </w:rPr>
        <w:t xml:space="preserve"> </w:t>
      </w:r>
      <w:r w:rsidR="00C95FCD">
        <w:rPr>
          <w:rFonts w:ascii="Times New Roman" w:hAnsi="Times New Roman" w:cs="Times New Roman"/>
        </w:rPr>
        <w:t>в</w:t>
      </w:r>
      <w:r w:rsidR="00C23D03">
        <w:rPr>
          <w:rFonts w:ascii="Times New Roman" w:hAnsi="Times New Roman" w:cs="Times New Roman"/>
        </w:rPr>
        <w:t>о</w:t>
      </w:r>
      <w:r w:rsidR="00C95FCD">
        <w:rPr>
          <w:rFonts w:ascii="Times New Roman" w:hAnsi="Times New Roman" w:cs="Times New Roman"/>
        </w:rPr>
        <w:t xml:space="preserve"> ФГИС</w:t>
      </w:r>
      <w:r w:rsidRPr="00C95FCD">
        <w:rPr>
          <w:rFonts w:ascii="Times New Roman" w:hAnsi="Times New Roman" w:cs="Times New Roman"/>
        </w:rPr>
        <w:t xml:space="preserve"> </w:t>
      </w:r>
      <w:r w:rsidR="00C95FCD">
        <w:rPr>
          <w:rFonts w:ascii="Times New Roman" w:hAnsi="Times New Roman" w:cs="Times New Roman"/>
        </w:rPr>
        <w:t>«</w:t>
      </w:r>
      <w:r w:rsidRPr="00C95FCD">
        <w:rPr>
          <w:rFonts w:ascii="Times New Roman" w:hAnsi="Times New Roman" w:cs="Times New Roman"/>
        </w:rPr>
        <w:t>Моя Школа</w:t>
      </w:r>
      <w:r w:rsidR="00C95FCD">
        <w:rPr>
          <w:rFonts w:ascii="Times New Roman" w:hAnsi="Times New Roman" w:cs="Times New Roman"/>
        </w:rPr>
        <w:t>»</w:t>
      </w:r>
    </w:p>
    <w:p w14:paraId="07A1429B" w14:textId="77777777" w:rsidR="00C95FCD" w:rsidRPr="00C95FCD" w:rsidRDefault="00C95FCD" w:rsidP="00C95FCD"/>
    <w:p w14:paraId="44E441D0" w14:textId="0FD30FEE" w:rsidR="006D47FE" w:rsidRPr="00C23D03" w:rsidRDefault="00C95FCD" w:rsidP="00C23D03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23D03">
        <w:rPr>
          <w:rFonts w:ascii="Times New Roman" w:hAnsi="Times New Roman" w:cs="Times New Roman"/>
          <w:bCs/>
          <w:sz w:val="28"/>
          <w:szCs w:val="28"/>
        </w:rPr>
        <w:t>П</w:t>
      </w:r>
      <w:r w:rsidR="006D47FE" w:rsidRPr="00C23D03">
        <w:rPr>
          <w:rFonts w:ascii="Times New Roman" w:hAnsi="Times New Roman" w:cs="Times New Roman"/>
          <w:bCs/>
          <w:sz w:val="28"/>
          <w:szCs w:val="28"/>
        </w:rPr>
        <w:t>оследовательн</w:t>
      </w:r>
      <w:r w:rsidRPr="00C23D03">
        <w:rPr>
          <w:rFonts w:ascii="Times New Roman" w:hAnsi="Times New Roman" w:cs="Times New Roman"/>
          <w:bCs/>
          <w:sz w:val="28"/>
          <w:szCs w:val="28"/>
        </w:rPr>
        <w:t>ое</w:t>
      </w:r>
      <w:r w:rsidR="006D47FE" w:rsidRPr="00C23D03">
        <w:rPr>
          <w:rFonts w:ascii="Times New Roman" w:hAnsi="Times New Roman" w:cs="Times New Roman"/>
          <w:bCs/>
          <w:sz w:val="28"/>
          <w:szCs w:val="28"/>
        </w:rPr>
        <w:t xml:space="preserve"> описание шагов</w:t>
      </w:r>
      <w:r w:rsidR="00D53C1F" w:rsidRPr="00C23D03">
        <w:rPr>
          <w:rFonts w:ascii="Times New Roman" w:hAnsi="Times New Roman" w:cs="Times New Roman"/>
          <w:bCs/>
          <w:sz w:val="28"/>
          <w:szCs w:val="28"/>
        </w:rPr>
        <w:t xml:space="preserve"> для 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использования цифрового образовательного </w:t>
      </w:r>
      <w:r w:rsidR="00D53C1F" w:rsidRPr="00C23D03">
        <w:rPr>
          <w:rFonts w:ascii="Times New Roman" w:hAnsi="Times New Roman" w:cs="Times New Roman"/>
          <w:bCs/>
          <w:sz w:val="28"/>
          <w:szCs w:val="28"/>
        </w:rPr>
        <w:t>контента Академии Минпросвещения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России в</w:t>
      </w:r>
      <w:r w:rsidR="00AF2B4B">
        <w:rPr>
          <w:rFonts w:ascii="Times New Roman" w:hAnsi="Times New Roman" w:cs="Times New Roman"/>
          <w:bCs/>
          <w:sz w:val="28"/>
          <w:szCs w:val="28"/>
        </w:rPr>
        <w:t>о</w:t>
      </w:r>
      <w:r w:rsidR="00D53C1F" w:rsidRPr="00C23D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23D03">
        <w:rPr>
          <w:rFonts w:ascii="Times New Roman" w:hAnsi="Times New Roman" w:cs="Times New Roman"/>
          <w:bCs/>
          <w:sz w:val="28"/>
          <w:szCs w:val="28"/>
        </w:rPr>
        <w:t>ФГИС «</w:t>
      </w:r>
      <w:r w:rsidR="00D53C1F" w:rsidRPr="00C23D03">
        <w:rPr>
          <w:rFonts w:ascii="Times New Roman" w:hAnsi="Times New Roman" w:cs="Times New Roman"/>
          <w:bCs/>
          <w:sz w:val="28"/>
          <w:szCs w:val="28"/>
        </w:rPr>
        <w:t>Моя Школа</w:t>
      </w:r>
      <w:r w:rsidRPr="00C23D03">
        <w:rPr>
          <w:rFonts w:ascii="Times New Roman" w:hAnsi="Times New Roman" w:cs="Times New Roman"/>
          <w:bCs/>
          <w:sz w:val="28"/>
          <w:szCs w:val="28"/>
        </w:rPr>
        <w:t>»</w:t>
      </w:r>
      <w:r w:rsidR="00D53C1F" w:rsidRPr="00C23D03">
        <w:rPr>
          <w:rFonts w:ascii="Times New Roman" w:hAnsi="Times New Roman" w:cs="Times New Roman"/>
          <w:bCs/>
          <w:sz w:val="28"/>
          <w:szCs w:val="28"/>
        </w:rPr>
        <w:t>.</w:t>
      </w:r>
    </w:p>
    <w:p w14:paraId="7DD39834" w14:textId="79455077" w:rsidR="00D53C1F" w:rsidRPr="00C95FCD" w:rsidRDefault="00D53C1F" w:rsidP="006D47FE">
      <w:pPr>
        <w:rPr>
          <w:rFonts w:ascii="Times New Roman" w:hAnsi="Times New Roman" w:cs="Times New Roman"/>
          <w:sz w:val="28"/>
          <w:szCs w:val="28"/>
        </w:rPr>
      </w:pPr>
      <w:r w:rsidRPr="00C23D03">
        <w:rPr>
          <w:rFonts w:ascii="Times New Roman" w:hAnsi="Times New Roman" w:cs="Times New Roman"/>
          <w:bCs/>
          <w:sz w:val="28"/>
          <w:szCs w:val="28"/>
        </w:rPr>
        <w:t>1. Перейти на сайт</w:t>
      </w:r>
      <w:r w:rsidRPr="00C95FCD">
        <w:rPr>
          <w:rFonts w:ascii="Times New Roman" w:hAnsi="Times New Roman" w:cs="Times New Roman"/>
          <w:sz w:val="28"/>
          <w:szCs w:val="28"/>
        </w:rPr>
        <w:t xml:space="preserve"> </w:t>
      </w:r>
      <w:r w:rsidR="00C95FCD">
        <w:rPr>
          <w:rFonts w:ascii="Times New Roman" w:hAnsi="Times New Roman" w:cs="Times New Roman"/>
          <w:sz w:val="28"/>
          <w:szCs w:val="28"/>
        </w:rPr>
        <w:t>ФГИС «Моя школа»</w:t>
      </w:r>
      <w:r w:rsidRPr="00C95FCD">
        <w:rPr>
          <w:rFonts w:ascii="Times New Roman" w:hAnsi="Times New Roman" w:cs="Times New Roman"/>
          <w:sz w:val="28"/>
          <w:szCs w:val="28"/>
        </w:rPr>
        <w:t xml:space="preserve"> (</w:t>
      </w:r>
      <w:hyperlink r:id="rId4" w:history="1">
        <w:r w:rsidRPr="00C95FCD">
          <w:rPr>
            <w:rStyle w:val="a4"/>
            <w:rFonts w:ascii="Times New Roman" w:hAnsi="Times New Roman" w:cs="Times New Roman"/>
            <w:sz w:val="28"/>
            <w:szCs w:val="28"/>
          </w:rPr>
          <w:t>https://myschool.edu.ru/</w:t>
        </w:r>
      </w:hyperlink>
      <w:r w:rsidRPr="00C95FCD">
        <w:rPr>
          <w:rFonts w:ascii="Times New Roman" w:hAnsi="Times New Roman" w:cs="Times New Roman"/>
          <w:sz w:val="28"/>
          <w:szCs w:val="28"/>
        </w:rPr>
        <w:t>)</w:t>
      </w:r>
    </w:p>
    <w:p w14:paraId="74BC56DB" w14:textId="34D34CE1" w:rsidR="00D53C1F" w:rsidRDefault="00D53C1F" w:rsidP="006740EA">
      <w:pPr>
        <w:jc w:val="center"/>
      </w:pPr>
      <w:r w:rsidRPr="00D53C1F">
        <w:rPr>
          <w:noProof/>
          <w:lang w:eastAsia="ru-RU"/>
        </w:rPr>
        <w:drawing>
          <wp:inline distT="0" distB="0" distL="0" distR="0" wp14:anchorId="6FA20FEF" wp14:editId="43CBA5BB">
            <wp:extent cx="5497032" cy="592987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3540" cy="594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323EB" w14:textId="77777777" w:rsidR="006740EA" w:rsidRDefault="006740EA" w:rsidP="006D47FE"/>
    <w:p w14:paraId="37C7A721" w14:textId="77777777" w:rsidR="006740EA" w:rsidRDefault="006740EA" w:rsidP="006D47FE"/>
    <w:p w14:paraId="5FA476C1" w14:textId="77777777" w:rsidR="006740EA" w:rsidRDefault="006740EA" w:rsidP="006D47FE"/>
    <w:p w14:paraId="3DEB35F6" w14:textId="77777777" w:rsidR="006740EA" w:rsidRDefault="006740EA" w:rsidP="006D47FE"/>
    <w:p w14:paraId="4BEA417C" w14:textId="6CBAD15E" w:rsidR="006740EA" w:rsidRPr="00C23D03" w:rsidRDefault="006740EA" w:rsidP="006D47FE">
      <w:pPr>
        <w:rPr>
          <w:rFonts w:ascii="Times New Roman" w:hAnsi="Times New Roman" w:cs="Times New Roman"/>
          <w:bCs/>
          <w:sz w:val="28"/>
          <w:szCs w:val="28"/>
        </w:rPr>
      </w:pPr>
    </w:p>
    <w:p w14:paraId="29391587" w14:textId="77C063CC" w:rsidR="00D53C1F" w:rsidRPr="00C95FCD" w:rsidRDefault="00D53C1F" w:rsidP="006D47FE">
      <w:pPr>
        <w:rPr>
          <w:rFonts w:ascii="Times New Roman" w:hAnsi="Times New Roman" w:cs="Times New Roman"/>
          <w:bCs/>
          <w:sz w:val="28"/>
          <w:szCs w:val="28"/>
        </w:rPr>
      </w:pPr>
      <w:r w:rsidRPr="00C23D0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2. </w:t>
      </w:r>
      <w:r w:rsidRPr="00C95FCD">
        <w:rPr>
          <w:rFonts w:ascii="Times New Roman" w:hAnsi="Times New Roman" w:cs="Times New Roman"/>
          <w:bCs/>
          <w:sz w:val="28"/>
          <w:szCs w:val="28"/>
        </w:rPr>
        <w:t>Пролистать страницу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 сайта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до раздела «Материалы библиотеки»</w:t>
      </w:r>
    </w:p>
    <w:p w14:paraId="7BB7F140" w14:textId="76A1D81D" w:rsidR="00D53C1F" w:rsidRDefault="00D53C1F" w:rsidP="006740EA">
      <w:pPr>
        <w:jc w:val="center"/>
      </w:pPr>
      <w:r w:rsidRPr="00D53C1F">
        <w:rPr>
          <w:noProof/>
          <w:lang w:eastAsia="ru-RU"/>
        </w:rPr>
        <w:drawing>
          <wp:inline distT="0" distB="0" distL="0" distR="0" wp14:anchorId="403A0028" wp14:editId="0C24D587">
            <wp:extent cx="5423179" cy="1994002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3179" cy="199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5A585" w14:textId="62BFEAB8" w:rsidR="006740EA" w:rsidRDefault="00D53C1F" w:rsidP="00C95FCD">
      <w:pPr>
        <w:jc w:val="both"/>
      </w:pPr>
      <w:r w:rsidRPr="00C23D03">
        <w:rPr>
          <w:rFonts w:ascii="Times New Roman" w:hAnsi="Times New Roman" w:cs="Times New Roman"/>
          <w:bCs/>
          <w:sz w:val="28"/>
          <w:szCs w:val="28"/>
        </w:rPr>
        <w:t>3.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По нажати</w:t>
      </w:r>
      <w:r w:rsidR="00560E14">
        <w:rPr>
          <w:rFonts w:ascii="Times New Roman" w:hAnsi="Times New Roman" w:cs="Times New Roman"/>
          <w:bCs/>
          <w:sz w:val="28"/>
          <w:szCs w:val="28"/>
        </w:rPr>
        <w:t>и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на любой из элементов раздела (Каталог, Подборка, Урок) будет совершен переход на специальную страницу с </w:t>
      </w:r>
      <w:r w:rsidR="006740EA" w:rsidRPr="00C95FCD">
        <w:rPr>
          <w:rFonts w:ascii="Times New Roman" w:hAnsi="Times New Roman" w:cs="Times New Roman"/>
          <w:bCs/>
          <w:sz w:val="28"/>
          <w:szCs w:val="28"/>
        </w:rPr>
        <w:t>контентом Академии Минпросвещения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 России</w:t>
      </w:r>
      <w:r w:rsidR="006740EA" w:rsidRPr="00C95FCD">
        <w:rPr>
          <w:rFonts w:ascii="Times New Roman" w:hAnsi="Times New Roman" w:cs="Times New Roman"/>
          <w:bCs/>
          <w:sz w:val="28"/>
          <w:szCs w:val="28"/>
        </w:rPr>
        <w:t>.</w:t>
      </w:r>
    </w:p>
    <w:p w14:paraId="35F2B0BE" w14:textId="486E7450" w:rsidR="006740EA" w:rsidRPr="00C95FCD" w:rsidRDefault="006740EA" w:rsidP="00C95FC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5FCD">
        <w:rPr>
          <w:rFonts w:ascii="Times New Roman" w:hAnsi="Times New Roman" w:cs="Times New Roman"/>
          <w:bCs/>
          <w:sz w:val="28"/>
          <w:szCs w:val="28"/>
        </w:rPr>
        <w:t>3.1</w:t>
      </w:r>
      <w:r w:rsidR="00C95FCD">
        <w:rPr>
          <w:rFonts w:ascii="Times New Roman" w:hAnsi="Times New Roman" w:cs="Times New Roman"/>
          <w:bCs/>
          <w:sz w:val="28"/>
          <w:szCs w:val="28"/>
        </w:rPr>
        <w:t>.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По нажати</w:t>
      </w:r>
      <w:r w:rsidR="00560E14">
        <w:rPr>
          <w:rFonts w:ascii="Times New Roman" w:hAnsi="Times New Roman" w:cs="Times New Roman"/>
          <w:bCs/>
          <w:sz w:val="28"/>
          <w:szCs w:val="28"/>
        </w:rPr>
        <w:t>и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r w:rsidR="00C23D03">
        <w:rPr>
          <w:rFonts w:ascii="Times New Roman" w:hAnsi="Times New Roman" w:cs="Times New Roman"/>
          <w:bCs/>
          <w:sz w:val="28"/>
          <w:szCs w:val="28"/>
        </w:rPr>
        <w:t>кнопку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95FCD">
        <w:rPr>
          <w:rFonts w:ascii="Times New Roman" w:hAnsi="Times New Roman" w:cs="Times New Roman"/>
          <w:bCs/>
          <w:sz w:val="28"/>
          <w:szCs w:val="28"/>
        </w:rPr>
        <w:t>«Каталог цифрового образовательного контента» откр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оется </w:t>
      </w:r>
      <w:r w:rsidR="00C95FCD" w:rsidRPr="00C95FCD">
        <w:rPr>
          <w:rFonts w:ascii="Times New Roman" w:hAnsi="Times New Roman" w:cs="Times New Roman"/>
          <w:bCs/>
          <w:sz w:val="28"/>
          <w:szCs w:val="28"/>
        </w:rPr>
        <w:t>страница,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95FCD">
        <w:rPr>
          <w:rFonts w:ascii="Times New Roman" w:hAnsi="Times New Roman" w:cs="Times New Roman"/>
          <w:bCs/>
          <w:sz w:val="28"/>
          <w:szCs w:val="28"/>
        </w:rPr>
        <w:t>содержащая перечень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цифрового образовательного </w:t>
      </w:r>
      <w:r w:rsidRPr="00C95FCD">
        <w:rPr>
          <w:rFonts w:ascii="Times New Roman" w:hAnsi="Times New Roman" w:cs="Times New Roman"/>
          <w:bCs/>
          <w:sz w:val="28"/>
          <w:szCs w:val="28"/>
        </w:rPr>
        <w:t>контента Академии Минпросвещения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 России</w:t>
      </w:r>
      <w:r w:rsidRPr="00C95FCD">
        <w:rPr>
          <w:rFonts w:ascii="Times New Roman" w:hAnsi="Times New Roman" w:cs="Times New Roman"/>
          <w:bCs/>
          <w:sz w:val="28"/>
          <w:szCs w:val="28"/>
        </w:rPr>
        <w:t>, в котором можно воспользоваться списком уроков в хронологическом порядке, выбрав интересующие предмет и класс. Для доступа к контенту требуется пройти опрос.</w:t>
      </w:r>
    </w:p>
    <w:p w14:paraId="5F35C47E" w14:textId="77777777" w:rsidR="006740EA" w:rsidRDefault="006740EA" w:rsidP="006D47FE">
      <w:r w:rsidRPr="006740EA">
        <w:rPr>
          <w:noProof/>
          <w:lang w:eastAsia="ru-RU"/>
        </w:rPr>
        <w:drawing>
          <wp:inline distT="0" distB="0" distL="0" distR="0" wp14:anchorId="6BEE34DF" wp14:editId="2BEF336B">
            <wp:extent cx="5940425" cy="37871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CC0EE" w14:textId="74DEFFAB" w:rsidR="00D53C1F" w:rsidRDefault="006740EA" w:rsidP="006D47FE">
      <w:r w:rsidRPr="006740EA">
        <w:rPr>
          <w:noProof/>
          <w:lang w:eastAsia="ru-RU"/>
        </w:rPr>
        <w:lastRenderedPageBreak/>
        <w:drawing>
          <wp:inline distT="0" distB="0" distL="0" distR="0" wp14:anchorId="164E4876" wp14:editId="00AEC7B1">
            <wp:extent cx="5940425" cy="460375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A034A38" w14:textId="2137C1F0" w:rsidR="006740EA" w:rsidRPr="00C95FCD" w:rsidRDefault="006740EA" w:rsidP="00C95FC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5FCD">
        <w:rPr>
          <w:rFonts w:ascii="Times New Roman" w:hAnsi="Times New Roman" w:cs="Times New Roman"/>
          <w:bCs/>
          <w:sz w:val="28"/>
          <w:szCs w:val="28"/>
        </w:rPr>
        <w:t>3.2</w:t>
      </w:r>
      <w:r w:rsidR="00D15E9A">
        <w:rPr>
          <w:rFonts w:ascii="Times New Roman" w:hAnsi="Times New Roman" w:cs="Times New Roman"/>
          <w:bCs/>
          <w:sz w:val="28"/>
          <w:szCs w:val="28"/>
        </w:rPr>
        <w:t>.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По нажати</w:t>
      </w:r>
      <w:r w:rsidR="00560E14">
        <w:rPr>
          <w:rFonts w:ascii="Times New Roman" w:hAnsi="Times New Roman" w:cs="Times New Roman"/>
          <w:bCs/>
          <w:sz w:val="28"/>
          <w:szCs w:val="28"/>
        </w:rPr>
        <w:t>и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r w:rsidR="00C23D03">
        <w:rPr>
          <w:rFonts w:ascii="Times New Roman" w:hAnsi="Times New Roman" w:cs="Times New Roman"/>
          <w:bCs/>
          <w:sz w:val="28"/>
          <w:szCs w:val="28"/>
        </w:rPr>
        <w:t>кнопку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«Актуальная тематическая подборка цифрового образовательного контента» </w:t>
      </w:r>
      <w:r w:rsidR="00C95FCD" w:rsidRPr="00C95FCD">
        <w:rPr>
          <w:rFonts w:ascii="Times New Roman" w:hAnsi="Times New Roman" w:cs="Times New Roman"/>
          <w:bCs/>
          <w:sz w:val="28"/>
          <w:szCs w:val="28"/>
        </w:rPr>
        <w:t>откр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оется </w:t>
      </w:r>
      <w:r w:rsidR="00C95FCD" w:rsidRPr="00C95FCD">
        <w:rPr>
          <w:rFonts w:ascii="Times New Roman" w:hAnsi="Times New Roman" w:cs="Times New Roman"/>
          <w:bCs/>
          <w:sz w:val="28"/>
          <w:szCs w:val="28"/>
        </w:rPr>
        <w:t xml:space="preserve">страница </w:t>
      </w:r>
      <w:r w:rsidR="00C95FCD">
        <w:rPr>
          <w:rFonts w:ascii="Times New Roman" w:hAnsi="Times New Roman" w:cs="Times New Roman"/>
          <w:bCs/>
          <w:sz w:val="28"/>
          <w:szCs w:val="28"/>
        </w:rPr>
        <w:t>с а</w:t>
      </w:r>
      <w:r w:rsidR="007030E8" w:rsidRPr="00C95FCD">
        <w:rPr>
          <w:rFonts w:ascii="Times New Roman" w:hAnsi="Times New Roman" w:cs="Times New Roman"/>
          <w:bCs/>
          <w:sz w:val="28"/>
          <w:szCs w:val="28"/>
        </w:rPr>
        <w:t>ктуальны</w:t>
      </w:r>
      <w:r w:rsidR="00C95FCD">
        <w:rPr>
          <w:rFonts w:ascii="Times New Roman" w:hAnsi="Times New Roman" w:cs="Times New Roman"/>
          <w:bCs/>
          <w:sz w:val="28"/>
          <w:szCs w:val="28"/>
        </w:rPr>
        <w:t>м тематическим перечнем</w:t>
      </w:r>
      <w:r w:rsidR="007030E8" w:rsidRPr="00C95FCD">
        <w:rPr>
          <w:rFonts w:ascii="Times New Roman" w:hAnsi="Times New Roman" w:cs="Times New Roman"/>
          <w:bCs/>
          <w:sz w:val="28"/>
          <w:szCs w:val="28"/>
        </w:rPr>
        <w:t xml:space="preserve"> тем уроков на текущую неделю. Для просмотра тем уроков по разным классам, требуется выбрать нужный класс в блоке предмет</w:t>
      </w:r>
      <w:r w:rsidR="00C95FCD">
        <w:rPr>
          <w:rFonts w:ascii="Times New Roman" w:hAnsi="Times New Roman" w:cs="Times New Roman"/>
          <w:bCs/>
          <w:sz w:val="28"/>
          <w:szCs w:val="28"/>
        </w:rPr>
        <w:t>а</w:t>
      </w:r>
      <w:r w:rsidR="007030E8" w:rsidRPr="00C95FCD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C95FCD">
        <w:rPr>
          <w:rFonts w:ascii="Times New Roman" w:hAnsi="Times New Roman" w:cs="Times New Roman"/>
          <w:bCs/>
          <w:sz w:val="28"/>
          <w:szCs w:val="28"/>
        </w:rPr>
        <w:t>Для доступа к контенту требуется пройти опрос.</w:t>
      </w:r>
    </w:p>
    <w:p w14:paraId="5B5A5679" w14:textId="5C5D25F3" w:rsidR="007030E8" w:rsidRDefault="007030E8" w:rsidP="006D47FE">
      <w:r w:rsidRPr="007030E8">
        <w:rPr>
          <w:noProof/>
          <w:lang w:eastAsia="ru-RU"/>
        </w:rPr>
        <w:drawing>
          <wp:inline distT="0" distB="0" distL="0" distR="0" wp14:anchorId="6D5B9F5D" wp14:editId="285E1A32">
            <wp:extent cx="5940425" cy="35674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5CF30" w14:textId="2FDBB3B8" w:rsidR="007030E8" w:rsidRDefault="007030E8" w:rsidP="006D47FE">
      <w:r w:rsidRPr="007030E8">
        <w:rPr>
          <w:noProof/>
          <w:lang w:eastAsia="ru-RU"/>
        </w:rPr>
        <w:lastRenderedPageBreak/>
        <w:drawing>
          <wp:inline distT="0" distB="0" distL="0" distR="0" wp14:anchorId="0AAD93D0" wp14:editId="2E87EEAA">
            <wp:extent cx="5940425" cy="358457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A6A05" w14:textId="646F69B9" w:rsidR="007030E8" w:rsidRPr="00C23D03" w:rsidRDefault="007030E8" w:rsidP="00C23D0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23D03">
        <w:rPr>
          <w:rFonts w:ascii="Times New Roman" w:hAnsi="Times New Roman" w:cs="Times New Roman"/>
          <w:bCs/>
          <w:sz w:val="28"/>
          <w:szCs w:val="28"/>
        </w:rPr>
        <w:t>3.3</w:t>
      </w:r>
      <w:r w:rsidR="00D15E9A">
        <w:rPr>
          <w:rFonts w:ascii="Times New Roman" w:hAnsi="Times New Roman" w:cs="Times New Roman"/>
          <w:bCs/>
          <w:sz w:val="28"/>
          <w:szCs w:val="28"/>
        </w:rPr>
        <w:t>.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По нажати</w:t>
      </w:r>
      <w:r w:rsidR="00560E14">
        <w:rPr>
          <w:rFonts w:ascii="Times New Roman" w:hAnsi="Times New Roman" w:cs="Times New Roman"/>
          <w:bCs/>
          <w:sz w:val="28"/>
          <w:szCs w:val="28"/>
        </w:rPr>
        <w:t>и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r w:rsidR="00C23D03">
        <w:rPr>
          <w:rFonts w:ascii="Times New Roman" w:hAnsi="Times New Roman" w:cs="Times New Roman"/>
          <w:bCs/>
          <w:sz w:val="28"/>
          <w:szCs w:val="28"/>
        </w:rPr>
        <w:t>иконку «У</w:t>
      </w:r>
      <w:r w:rsidRPr="00C23D03">
        <w:rPr>
          <w:rFonts w:ascii="Times New Roman" w:hAnsi="Times New Roman" w:cs="Times New Roman"/>
          <w:bCs/>
          <w:sz w:val="28"/>
          <w:szCs w:val="28"/>
        </w:rPr>
        <w:t>рок</w:t>
      </w:r>
      <w:r w:rsidR="00C23D03">
        <w:rPr>
          <w:rFonts w:ascii="Times New Roman" w:hAnsi="Times New Roman" w:cs="Times New Roman"/>
          <w:bCs/>
          <w:sz w:val="28"/>
          <w:szCs w:val="28"/>
        </w:rPr>
        <w:t>»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23D03">
        <w:rPr>
          <w:rFonts w:ascii="Times New Roman" w:hAnsi="Times New Roman" w:cs="Times New Roman"/>
          <w:bCs/>
          <w:sz w:val="28"/>
          <w:szCs w:val="28"/>
        </w:rPr>
        <w:t>откроется страница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советующего урока. Для доступа к контенту требуется пройти опрос.</w:t>
      </w:r>
    </w:p>
    <w:p w14:paraId="204D3C56" w14:textId="69377731" w:rsidR="007030E8" w:rsidRDefault="007030E8" w:rsidP="006D47FE">
      <w:r w:rsidRPr="007030E8">
        <w:rPr>
          <w:noProof/>
          <w:lang w:eastAsia="ru-RU"/>
        </w:rPr>
        <w:drawing>
          <wp:inline distT="0" distB="0" distL="0" distR="0" wp14:anchorId="0FE47D5A" wp14:editId="0E2297E1">
            <wp:extent cx="5940425" cy="44564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1BD79" w14:textId="46526FC5" w:rsidR="007030E8" w:rsidRDefault="007030E8" w:rsidP="006D47FE"/>
    <w:p w14:paraId="3839957C" w14:textId="48B90279" w:rsidR="00D62A41" w:rsidRPr="00C23D03" w:rsidRDefault="00D62A41" w:rsidP="00C23D0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23D03">
        <w:rPr>
          <w:rFonts w:ascii="Times New Roman" w:hAnsi="Times New Roman" w:cs="Times New Roman"/>
          <w:bCs/>
          <w:sz w:val="28"/>
          <w:szCs w:val="28"/>
        </w:rPr>
        <w:lastRenderedPageBreak/>
        <w:t>4. При нахождении на страниц</w:t>
      </w:r>
      <w:r w:rsidR="00234A04">
        <w:rPr>
          <w:rFonts w:ascii="Times New Roman" w:hAnsi="Times New Roman" w:cs="Times New Roman"/>
          <w:bCs/>
          <w:sz w:val="28"/>
          <w:szCs w:val="28"/>
        </w:rPr>
        <w:t>е с краткой информацией об уроке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152F3">
        <w:rPr>
          <w:rFonts w:ascii="Times New Roman" w:hAnsi="Times New Roman" w:cs="Times New Roman"/>
          <w:bCs/>
          <w:sz w:val="28"/>
          <w:szCs w:val="28"/>
        </w:rPr>
        <w:t xml:space="preserve">пользователю 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доступны кнопки «Назад в Мою Школу», «Актуальные темы уроков» и «Каталог». </w:t>
      </w:r>
    </w:p>
    <w:p w14:paraId="661CF4A9" w14:textId="5BA9227B" w:rsidR="00D62A41" w:rsidRPr="00C23D03" w:rsidRDefault="00965A19" w:rsidP="00965A1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5A19">
        <w:rPr>
          <w:rFonts w:ascii="Times New Roman" w:hAnsi="Times New Roman" w:cs="Times New Roman"/>
          <w:bCs/>
          <w:sz w:val="28"/>
          <w:szCs w:val="28"/>
        </w:rPr>
        <w:t xml:space="preserve">4.1. 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>По нажати</w:t>
      </w:r>
      <w:r w:rsidR="00075B5E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 xml:space="preserve">на кнопку «Назад в Мою Школу» осуществляется возврат в </w:t>
      </w:r>
      <w:r w:rsidR="00C23D03">
        <w:rPr>
          <w:rFonts w:ascii="Times New Roman" w:hAnsi="Times New Roman" w:cs="Times New Roman"/>
          <w:bCs/>
          <w:sz w:val="28"/>
          <w:szCs w:val="28"/>
        </w:rPr>
        <w:t>ФГИС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23D03">
        <w:rPr>
          <w:rFonts w:ascii="Times New Roman" w:hAnsi="Times New Roman" w:cs="Times New Roman"/>
          <w:bCs/>
          <w:sz w:val="28"/>
          <w:szCs w:val="28"/>
        </w:rPr>
        <w:t>«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>Моя Школа</w:t>
      </w:r>
      <w:r w:rsidR="00C23D03">
        <w:rPr>
          <w:rFonts w:ascii="Times New Roman" w:hAnsi="Times New Roman" w:cs="Times New Roman"/>
          <w:bCs/>
          <w:sz w:val="28"/>
          <w:szCs w:val="28"/>
        </w:rPr>
        <w:t>»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 xml:space="preserve"> (см. пункт 1). </w:t>
      </w:r>
    </w:p>
    <w:p w14:paraId="406E1B98" w14:textId="315954F6" w:rsidR="00D62A41" w:rsidRPr="00C23D03" w:rsidRDefault="00D62A41" w:rsidP="00D9348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23D03">
        <w:rPr>
          <w:rFonts w:ascii="Times New Roman" w:hAnsi="Times New Roman" w:cs="Times New Roman"/>
          <w:bCs/>
          <w:sz w:val="28"/>
          <w:szCs w:val="28"/>
        </w:rPr>
        <w:t>По нажати</w:t>
      </w:r>
      <w:r w:rsidR="00560E14">
        <w:rPr>
          <w:rFonts w:ascii="Times New Roman" w:hAnsi="Times New Roman" w:cs="Times New Roman"/>
          <w:bCs/>
          <w:sz w:val="28"/>
          <w:szCs w:val="28"/>
        </w:rPr>
        <w:t>и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на кнопку «Актуальные темы уроков» осуществляется переход на страницу </w:t>
      </w:r>
      <w:r w:rsidR="00C23D03">
        <w:rPr>
          <w:rFonts w:ascii="Times New Roman" w:hAnsi="Times New Roman" w:cs="Times New Roman"/>
          <w:bCs/>
          <w:sz w:val="28"/>
          <w:szCs w:val="28"/>
        </w:rPr>
        <w:t>с а</w:t>
      </w:r>
      <w:r w:rsidRPr="00C23D03">
        <w:rPr>
          <w:rFonts w:ascii="Times New Roman" w:hAnsi="Times New Roman" w:cs="Times New Roman"/>
          <w:bCs/>
          <w:sz w:val="28"/>
          <w:szCs w:val="28"/>
        </w:rPr>
        <w:t>ктуальны</w:t>
      </w:r>
      <w:r w:rsidR="00C23D03">
        <w:rPr>
          <w:rFonts w:ascii="Times New Roman" w:hAnsi="Times New Roman" w:cs="Times New Roman"/>
          <w:bCs/>
          <w:sz w:val="28"/>
          <w:szCs w:val="28"/>
        </w:rPr>
        <w:t>ми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тем</w:t>
      </w:r>
      <w:r w:rsidR="00C23D03">
        <w:rPr>
          <w:rFonts w:ascii="Times New Roman" w:hAnsi="Times New Roman" w:cs="Times New Roman"/>
          <w:bCs/>
          <w:sz w:val="28"/>
          <w:szCs w:val="28"/>
        </w:rPr>
        <w:t>ами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уроков (см. пункт 3.2).</w:t>
      </w:r>
    </w:p>
    <w:p w14:paraId="34EC40A1" w14:textId="1706CB3E" w:rsidR="00D62A41" w:rsidRDefault="00C23D03" w:rsidP="00D9348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 нажати</w:t>
      </w:r>
      <w:r w:rsidR="00560E14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 кнопку «К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 xml:space="preserve">аталог» осуществляется переход на страницу </w:t>
      </w:r>
      <w:r>
        <w:rPr>
          <w:rFonts w:ascii="Times New Roman" w:hAnsi="Times New Roman" w:cs="Times New Roman"/>
          <w:bCs/>
          <w:sz w:val="28"/>
          <w:szCs w:val="28"/>
        </w:rPr>
        <w:t xml:space="preserve">с цифровым образовательным 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>контент</w:t>
      </w:r>
      <w:r>
        <w:rPr>
          <w:rFonts w:ascii="Times New Roman" w:hAnsi="Times New Roman" w:cs="Times New Roman"/>
          <w:bCs/>
          <w:sz w:val="28"/>
          <w:szCs w:val="28"/>
        </w:rPr>
        <w:t>ом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 xml:space="preserve"> Академии Минпросвещения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России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 xml:space="preserve"> (см. пункт 3.1).</w:t>
      </w:r>
    </w:p>
    <w:p w14:paraId="7AAFC9A9" w14:textId="1503CF82" w:rsidR="00D15E9A" w:rsidRPr="00C23D03" w:rsidRDefault="00D15E9A" w:rsidP="00D15E9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3C6E84" wp14:editId="6E986E43">
            <wp:extent cx="6220386" cy="414210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345" t="6556" r="13737" b="3649"/>
                    <a:stretch/>
                  </pic:blipFill>
                  <pic:spPr bwMode="auto">
                    <a:xfrm>
                      <a:off x="0" y="0"/>
                      <a:ext cx="6251765" cy="416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72367" w14:textId="605C1311" w:rsidR="00D15E9A" w:rsidRPr="00965A19" w:rsidRDefault="00965A19" w:rsidP="00D15E9A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5A19">
        <w:rPr>
          <w:rFonts w:ascii="Times New Roman" w:hAnsi="Times New Roman" w:cs="Times New Roman"/>
          <w:bCs/>
          <w:sz w:val="28"/>
          <w:szCs w:val="28"/>
        </w:rPr>
        <w:t>4.2.</w:t>
      </w:r>
      <w:r w:rsidR="00D15E9A" w:rsidRPr="00D15E9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15E9A" w:rsidRPr="00C23D03">
        <w:rPr>
          <w:rFonts w:ascii="Times New Roman" w:hAnsi="Times New Roman" w:cs="Times New Roman"/>
          <w:bCs/>
          <w:sz w:val="28"/>
          <w:szCs w:val="28"/>
        </w:rPr>
        <w:t>По нажати</w:t>
      </w:r>
      <w:r w:rsidR="00D15E9A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D15E9A" w:rsidRPr="00C23D03">
        <w:rPr>
          <w:rFonts w:ascii="Times New Roman" w:hAnsi="Times New Roman" w:cs="Times New Roman"/>
          <w:bCs/>
          <w:sz w:val="28"/>
          <w:szCs w:val="28"/>
        </w:rPr>
        <w:t>на кнопку «</w:t>
      </w:r>
      <w:r w:rsidR="00D15E9A">
        <w:rPr>
          <w:rFonts w:ascii="Times New Roman" w:hAnsi="Times New Roman" w:cs="Times New Roman"/>
          <w:bCs/>
          <w:sz w:val="28"/>
          <w:szCs w:val="28"/>
        </w:rPr>
        <w:t>Посмотреть</w:t>
      </w:r>
      <w:r w:rsidR="00D15E9A" w:rsidRPr="00C23D03">
        <w:rPr>
          <w:rFonts w:ascii="Times New Roman" w:hAnsi="Times New Roman" w:cs="Times New Roman"/>
          <w:bCs/>
          <w:sz w:val="28"/>
          <w:szCs w:val="28"/>
        </w:rPr>
        <w:t xml:space="preserve">» осуществляется </w:t>
      </w:r>
      <w:r w:rsidR="00D15E9A">
        <w:rPr>
          <w:rFonts w:ascii="Times New Roman" w:hAnsi="Times New Roman" w:cs="Times New Roman"/>
          <w:bCs/>
          <w:sz w:val="28"/>
          <w:szCs w:val="28"/>
        </w:rPr>
        <w:t>переход на страницу с электронными образовательными материалами выбранного урока.</w:t>
      </w:r>
    </w:p>
    <w:p w14:paraId="7C619D6D" w14:textId="54C69C4D" w:rsidR="00D62A41" w:rsidRPr="00D15E9A" w:rsidRDefault="00D62A41" w:rsidP="00D15E9A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7C58BC4" w14:textId="5E3CCE25" w:rsidR="00D15E9A" w:rsidRDefault="00D15E9A" w:rsidP="006D47FE">
      <w:r>
        <w:rPr>
          <w:noProof/>
          <w:lang w:eastAsia="ru-RU"/>
        </w:rPr>
        <w:lastRenderedPageBreak/>
        <w:drawing>
          <wp:inline distT="0" distB="0" distL="0" distR="0" wp14:anchorId="0038CE5D" wp14:editId="6D1C0330">
            <wp:extent cx="5940425" cy="2551878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578" t="6842" r="15308" b="36554"/>
                    <a:stretch/>
                  </pic:blipFill>
                  <pic:spPr bwMode="auto">
                    <a:xfrm>
                      <a:off x="0" y="0"/>
                      <a:ext cx="5976080" cy="2567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D41F3" w14:textId="65968C51" w:rsidR="00D15E9A" w:rsidRDefault="00D15E9A" w:rsidP="006D47FE"/>
    <w:p w14:paraId="5B91F955" w14:textId="77777777" w:rsidR="00D15E9A" w:rsidRDefault="00D15E9A" w:rsidP="006D47FE"/>
    <w:p w14:paraId="5726FF2B" w14:textId="0E180996" w:rsidR="00D15E9A" w:rsidRPr="00D53C1F" w:rsidRDefault="00D15E9A" w:rsidP="006D47FE">
      <w:r w:rsidRPr="007030E8">
        <w:rPr>
          <w:noProof/>
          <w:lang w:eastAsia="ru-RU"/>
        </w:rPr>
        <w:drawing>
          <wp:inline distT="0" distB="0" distL="0" distR="0" wp14:anchorId="4B3487B9" wp14:editId="6770FC60">
            <wp:extent cx="5940425" cy="473837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5E9A" w:rsidRPr="00D53C1F" w:rsidSect="00C95FCD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7FE"/>
    <w:rsid w:val="00075B5E"/>
    <w:rsid w:val="0016630E"/>
    <w:rsid w:val="00234A04"/>
    <w:rsid w:val="00560E14"/>
    <w:rsid w:val="006740EA"/>
    <w:rsid w:val="006D47FE"/>
    <w:rsid w:val="007030E8"/>
    <w:rsid w:val="00965A19"/>
    <w:rsid w:val="00A152F3"/>
    <w:rsid w:val="00AF2B4B"/>
    <w:rsid w:val="00B44889"/>
    <w:rsid w:val="00C23D03"/>
    <w:rsid w:val="00C95FCD"/>
    <w:rsid w:val="00D15E9A"/>
    <w:rsid w:val="00D53C1F"/>
    <w:rsid w:val="00D62A41"/>
    <w:rsid w:val="00D9348D"/>
    <w:rsid w:val="00F4392F"/>
    <w:rsid w:val="00F62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69E44"/>
  <w15:docId w15:val="{D20BECAD-C4C5-4995-AFB6-453105BDD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D47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47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D53C1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53C1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53C1F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B44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48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s://myschool.edu.ru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525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Григорьевна Петрова</dc:creator>
  <cp:lastModifiedBy>user</cp:lastModifiedBy>
  <cp:revision>2</cp:revision>
  <dcterms:created xsi:type="dcterms:W3CDTF">2023-02-08T14:02:00Z</dcterms:created>
  <dcterms:modified xsi:type="dcterms:W3CDTF">2023-02-08T14:02:00Z</dcterms:modified>
</cp:coreProperties>
</file>